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2FD3" w14:textId="475AA4D9" w:rsidR="00833E9D" w:rsidRDefault="0040315B">
      <w:r>
        <w:t xml:space="preserve">                                      ÖNDER İMAM HATİPLİLER DERNEĞİNCE</w:t>
      </w:r>
    </w:p>
    <w:p w14:paraId="4E543B92" w14:textId="02F1E627" w:rsidR="0040315B" w:rsidRDefault="0040315B">
      <w:pP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</w:pPr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>22 Aralık 2021 tarihinde okulu</w:t>
      </w:r>
      <w:r w:rsidR="006020F8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>m</w:t>
      </w:r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uzda; 'bilişim çağında insan-teknoloji ilişkisi ve 2022 kariyer vizyonu' başlıklı bir konferans gerçekleştirmiş </w:t>
      </w:r>
      <w:proofErr w:type="gramStart"/>
      <w:r w:rsidR="001156FB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olup </w:t>
      </w:r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>.İçerikte</w:t>
      </w:r>
      <w:proofErr w:type="gramEnd"/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; insan- evren ilişkisi insan anatomisi ve değerler bakımından ele alınarak insanın kainattaki yeri ve önemine dikkat çekilmiştir.   Konuşmanın 2. </w:t>
      </w:r>
      <w:proofErr w:type="gramStart"/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>kısmında ;</w:t>
      </w:r>
      <w:proofErr w:type="gramEnd"/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bilişim çağında insan yorumu-teknoloji algısı ve değeri, 3. kısmında ise; 2022 kariyer planlamasında perspektif belirleme ve </w:t>
      </w:r>
      <w:proofErr w:type="spellStart"/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>vizyonel</w:t>
      </w:r>
      <w:proofErr w:type="spellEnd"/>
      <w: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bakış konuları ele alınmıştır.</w:t>
      </w:r>
    </w:p>
    <w:p w14:paraId="01C959B3" w14:textId="2482C9D2" w:rsidR="0040315B" w:rsidRDefault="0040315B">
      <w:pPr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</w:pPr>
    </w:p>
    <w:p w14:paraId="4885540F" w14:textId="319ED5EB" w:rsidR="0040315B" w:rsidRDefault="0040315B">
      <w:r>
        <w:rPr>
          <w:noProof/>
        </w:rPr>
        <w:drawing>
          <wp:inline distT="0" distB="0" distL="0" distR="0" wp14:anchorId="6CA067C2" wp14:editId="6B19A411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5B"/>
    <w:rsid w:val="001156FB"/>
    <w:rsid w:val="0040315B"/>
    <w:rsid w:val="006020F8"/>
    <w:rsid w:val="008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F645"/>
  <w15:chartTrackingRefBased/>
  <w15:docId w15:val="{667C5B9F-4025-498C-8892-72CCF8A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kurt</dc:creator>
  <cp:keywords/>
  <dc:description/>
  <cp:lastModifiedBy>selahattin kurt</cp:lastModifiedBy>
  <cp:revision>3</cp:revision>
  <dcterms:created xsi:type="dcterms:W3CDTF">2021-12-25T21:04:00Z</dcterms:created>
  <dcterms:modified xsi:type="dcterms:W3CDTF">2021-12-25T21:12:00Z</dcterms:modified>
</cp:coreProperties>
</file>